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76F18" w14:textId="77777777" w:rsidR="005138C3" w:rsidRDefault="005362E1" w:rsidP="005138C3">
      <w:pPr>
        <w:jc w:val="center"/>
        <w:rPr>
          <w:sz w:val="32"/>
        </w:rPr>
      </w:pPr>
      <w:r>
        <w:rPr>
          <w:sz w:val="32"/>
        </w:rPr>
        <w:t xml:space="preserve">Zásady </w:t>
      </w:r>
      <w:r w:rsidR="005138C3" w:rsidRPr="003D2735">
        <w:rPr>
          <w:sz w:val="32"/>
        </w:rPr>
        <w:t>zpracování osobních údajů</w:t>
      </w:r>
    </w:p>
    <w:p w14:paraId="704DEDDE" w14:textId="77777777" w:rsidR="003626BC" w:rsidRDefault="003626BC" w:rsidP="005362E1"/>
    <w:p w14:paraId="78AB4B1E" w14:textId="550CADA2" w:rsidR="005138C3" w:rsidRDefault="00161AC7" w:rsidP="005362E1">
      <w:r>
        <w:t xml:space="preserve">Podpisem jedné ze smluv uvedených ve všeobecných obchodních podmínkách </w:t>
      </w:r>
      <w:r w:rsidR="005362E1">
        <w:t>souhlasíte se zpracováním osobních údajů v souladu se těmito zásadami zpracováním osobních údajů. Souhlas se zpracováním osobních údajů je udělován</w:t>
      </w:r>
      <w:r w:rsidR="005138C3" w:rsidRPr="005362E1">
        <w:rPr>
          <w:iCs/>
        </w:rPr>
        <w:t xml:space="preserve"> ve smyslu zákona č. 110/2019 Sb., o zpracování osobních údajů, ve znění pozdějších předpisů (dále jen „ZOÚ“)</w:t>
      </w:r>
      <w:r w:rsidR="005138C3">
        <w:t xml:space="preserve"> (dále jen „</w:t>
      </w:r>
      <w:r w:rsidR="005138C3">
        <w:rPr>
          <w:i/>
        </w:rPr>
        <w:t>Souhlas</w:t>
      </w:r>
      <w:r w:rsidR="005138C3">
        <w:t>“)</w:t>
      </w:r>
      <w:r w:rsidR="005362E1">
        <w:t xml:space="preserve">. </w:t>
      </w:r>
    </w:p>
    <w:p w14:paraId="5E6DA646" w14:textId="77777777" w:rsidR="005138C3" w:rsidRDefault="005138C3" w:rsidP="005362E1">
      <w:pPr>
        <w:spacing w:before="240"/>
      </w:pPr>
      <w:r>
        <w:t>V souladu s příslušnými ustanoveními ZOÚ a dále v souladu s čl. 6 odst. 1 písm. a) nařízení Evropského Parlamentu a Rady (EU) 2016/679 ze dne 27. dubna 2016, o ochraně fyzických osob v souvislosti se zpracováním osobních údajů a o volném pohybu těchto údajů a o zrušení směrnice 95/46/ES, souhlas</w:t>
      </w:r>
      <w:r w:rsidR="005362E1">
        <w:t>íte</w:t>
      </w:r>
      <w:r w:rsidR="00F91F61">
        <w:t xml:space="preserve"> se shromažďováním, uchováním a</w:t>
      </w:r>
      <w:r>
        <w:t xml:space="preserve"> zpracováním osobních údajů:</w:t>
      </w:r>
    </w:p>
    <w:p w14:paraId="2F90A652" w14:textId="77777777" w:rsidR="005138C3" w:rsidRDefault="005138C3" w:rsidP="003626BC">
      <w:pPr>
        <w:pStyle w:val="Odstavecseseznamem"/>
        <w:numPr>
          <w:ilvl w:val="0"/>
          <w:numId w:val="2"/>
        </w:numPr>
      </w:pPr>
      <w:r>
        <w:t>Jméno a příjmení</w:t>
      </w:r>
    </w:p>
    <w:p w14:paraId="5B4957ED" w14:textId="77777777" w:rsidR="005138C3" w:rsidRDefault="005362E1" w:rsidP="003626BC">
      <w:pPr>
        <w:pStyle w:val="Odstavecseseznamem"/>
        <w:numPr>
          <w:ilvl w:val="0"/>
          <w:numId w:val="2"/>
        </w:numPr>
      </w:pPr>
      <w:r>
        <w:t>d</w:t>
      </w:r>
      <w:r w:rsidR="005138C3">
        <w:t>atum narození</w:t>
      </w:r>
    </w:p>
    <w:p w14:paraId="27BF0B85" w14:textId="77777777" w:rsidR="005138C3" w:rsidRPr="005A00E4" w:rsidRDefault="005362E1" w:rsidP="003626BC">
      <w:pPr>
        <w:pStyle w:val="Odstavecseseznamem"/>
        <w:numPr>
          <w:ilvl w:val="0"/>
          <w:numId w:val="2"/>
        </w:numPr>
      </w:pPr>
      <w:r>
        <w:t>f</w:t>
      </w:r>
      <w:r w:rsidR="005138C3" w:rsidRPr="005A00E4">
        <w:t>otografie či podobizna</w:t>
      </w:r>
    </w:p>
    <w:p w14:paraId="6729C0C9" w14:textId="77777777" w:rsidR="005138C3" w:rsidRDefault="005138C3" w:rsidP="003626BC">
      <w:pPr>
        <w:pStyle w:val="Odstavecseseznamem"/>
        <w:numPr>
          <w:ilvl w:val="0"/>
          <w:numId w:val="2"/>
        </w:numPr>
      </w:pPr>
      <w:r w:rsidRPr="005A00E4">
        <w:t xml:space="preserve">audiovizuální dokumentace </w:t>
      </w:r>
    </w:p>
    <w:p w14:paraId="47D5C632" w14:textId="77777777" w:rsidR="00392135" w:rsidRPr="005362E1" w:rsidRDefault="00392135" w:rsidP="003626BC">
      <w:pPr>
        <w:pStyle w:val="Odstavecseseznamem"/>
        <w:numPr>
          <w:ilvl w:val="0"/>
          <w:numId w:val="2"/>
        </w:numPr>
      </w:pPr>
      <w:r w:rsidRPr="005362E1">
        <w:t>emailová adresa</w:t>
      </w:r>
    </w:p>
    <w:p w14:paraId="6F214A92" w14:textId="77777777" w:rsidR="00392135" w:rsidRPr="005362E1" w:rsidRDefault="00392135" w:rsidP="003626BC">
      <w:pPr>
        <w:pStyle w:val="Odstavecseseznamem"/>
        <w:numPr>
          <w:ilvl w:val="0"/>
          <w:numId w:val="2"/>
        </w:numPr>
      </w:pPr>
      <w:r w:rsidRPr="005362E1">
        <w:t>biometrické údaje</w:t>
      </w:r>
    </w:p>
    <w:p w14:paraId="6B36BE25" w14:textId="77777777" w:rsidR="005362E1" w:rsidRPr="005362E1" w:rsidRDefault="005362E1" w:rsidP="003626BC">
      <w:pPr>
        <w:pStyle w:val="Odstavecseseznamem"/>
        <w:numPr>
          <w:ilvl w:val="0"/>
          <w:numId w:val="2"/>
        </w:numPr>
      </w:pPr>
      <w:r w:rsidRPr="005362E1">
        <w:t>telefonní číslo</w:t>
      </w:r>
    </w:p>
    <w:p w14:paraId="2E297C11" w14:textId="77777777" w:rsidR="005362E1" w:rsidRDefault="005362E1" w:rsidP="003626BC">
      <w:pPr>
        <w:pStyle w:val="Odstavecseseznamem"/>
        <w:numPr>
          <w:ilvl w:val="0"/>
          <w:numId w:val="2"/>
        </w:numPr>
      </w:pPr>
      <w:r w:rsidRPr="005362E1">
        <w:t>platební údaje</w:t>
      </w:r>
    </w:p>
    <w:p w14:paraId="08895DF0" w14:textId="77777777" w:rsidR="005362E1" w:rsidRDefault="005362E1" w:rsidP="003626BC">
      <w:pPr>
        <w:pStyle w:val="Odstavecseseznamem"/>
        <w:numPr>
          <w:ilvl w:val="0"/>
          <w:numId w:val="2"/>
        </w:numPr>
      </w:pPr>
      <w:r>
        <w:t>informace o aktivitě</w:t>
      </w:r>
    </w:p>
    <w:p w14:paraId="18E577C9" w14:textId="77777777" w:rsidR="005362E1" w:rsidRDefault="005362E1" w:rsidP="003626BC">
      <w:pPr>
        <w:pStyle w:val="Odstavecseseznamem"/>
        <w:numPr>
          <w:ilvl w:val="0"/>
          <w:numId w:val="2"/>
        </w:numPr>
      </w:pPr>
      <w:r>
        <w:t xml:space="preserve">informace o interakci s aplikacemi </w:t>
      </w:r>
    </w:p>
    <w:p w14:paraId="36312B51" w14:textId="77777777" w:rsidR="005362E1" w:rsidRDefault="005362E1" w:rsidP="003626BC">
      <w:pPr>
        <w:pStyle w:val="Odstavecseseznamem"/>
        <w:numPr>
          <w:ilvl w:val="0"/>
          <w:numId w:val="2"/>
        </w:numPr>
      </w:pPr>
      <w:r>
        <w:t>informace o zobrazení obsahu reklam a interakce s nimi</w:t>
      </w:r>
    </w:p>
    <w:p w14:paraId="17579F57" w14:textId="77777777" w:rsidR="005362E1" w:rsidRDefault="005362E1" w:rsidP="003626BC">
      <w:pPr>
        <w:pStyle w:val="Odstavecseseznamem"/>
        <w:numPr>
          <w:ilvl w:val="0"/>
          <w:numId w:val="2"/>
        </w:numPr>
      </w:pPr>
      <w:r>
        <w:t>informace o hlasu a zvuku při užití audiovizuálních služeb</w:t>
      </w:r>
    </w:p>
    <w:p w14:paraId="17888913" w14:textId="77777777" w:rsidR="005362E1" w:rsidRDefault="005362E1" w:rsidP="003626BC">
      <w:pPr>
        <w:pStyle w:val="Odstavecseseznamem"/>
        <w:numPr>
          <w:ilvl w:val="0"/>
          <w:numId w:val="2"/>
        </w:numPr>
      </w:pPr>
      <w:r>
        <w:t>informace o poloze, GPS a IP adrese</w:t>
      </w:r>
    </w:p>
    <w:p w14:paraId="403D413E" w14:textId="77777777" w:rsidR="005138C3" w:rsidRDefault="005138C3" w:rsidP="005138C3">
      <w:pPr>
        <w:rPr>
          <w:b/>
        </w:rPr>
      </w:pPr>
      <w:r w:rsidRPr="005A00E4">
        <w:rPr>
          <w:b/>
        </w:rPr>
        <w:t>Souhlas je poskytnut organizaci</w:t>
      </w:r>
      <w:r>
        <w:rPr>
          <w:b/>
        </w:rPr>
        <w:t xml:space="preserve"> správce: </w:t>
      </w:r>
    </w:p>
    <w:p w14:paraId="08FCBC6C" w14:textId="5CF7F307" w:rsidR="005138C3" w:rsidRPr="00D40B8A" w:rsidRDefault="00245BEC" w:rsidP="005138C3">
      <w:r>
        <w:t>TRAMACO ENERGY</w:t>
      </w:r>
      <w:r w:rsidR="005138C3">
        <w:t xml:space="preserve"> s.r.o., </w:t>
      </w:r>
      <w:r>
        <w:rPr>
          <w:bCs/>
          <w:szCs w:val="28"/>
        </w:rPr>
        <w:t>IČO: 091 63 131, se sídlem Heršpická 813/5, 639 00 Brno</w:t>
      </w:r>
      <w:r w:rsidR="0038410C">
        <w:t xml:space="preserve"> </w:t>
      </w:r>
      <w:r w:rsidR="005138C3">
        <w:t xml:space="preserve">obchodní společnost zapsaná v obchodním rejstříku vedeném u </w:t>
      </w:r>
      <w:r>
        <w:t>Krajského</w:t>
      </w:r>
      <w:r w:rsidR="005138C3">
        <w:t xml:space="preserve"> soudu </w:t>
      </w:r>
      <w:r w:rsidR="0038410C">
        <w:t xml:space="preserve">v </w:t>
      </w:r>
      <w:r>
        <w:t>Brně</w:t>
      </w:r>
      <w:r w:rsidR="005138C3">
        <w:t xml:space="preserve"> v oddíle </w:t>
      </w:r>
      <w:r w:rsidR="0038410C">
        <w:t>C</w:t>
      </w:r>
      <w:r w:rsidR="005138C3">
        <w:t xml:space="preserve"> vložka </w:t>
      </w:r>
      <w:r>
        <w:t>117594</w:t>
      </w:r>
      <w:r w:rsidR="0038410C" w:rsidRPr="0038410C">
        <w:t xml:space="preserve"> </w:t>
      </w:r>
      <w:r w:rsidR="005138C3">
        <w:t>(dále jen „</w:t>
      </w:r>
      <w:r w:rsidR="005138C3" w:rsidRPr="00BD00C4">
        <w:rPr>
          <w:i/>
        </w:rPr>
        <w:t>organizace</w:t>
      </w:r>
      <w:r w:rsidR="005138C3">
        <w:t>“).</w:t>
      </w:r>
    </w:p>
    <w:p w14:paraId="62D526FE" w14:textId="77777777" w:rsidR="005138C3" w:rsidRPr="00FA28AB" w:rsidRDefault="005138C3" w:rsidP="005138C3">
      <w:pPr>
        <w:rPr>
          <w:b/>
        </w:rPr>
      </w:pPr>
      <w:r w:rsidRPr="00FA28AB">
        <w:rPr>
          <w:b/>
        </w:rPr>
        <w:t>Souhlas je poskytnut za účelem:</w:t>
      </w:r>
    </w:p>
    <w:p w14:paraId="2645BB1D" w14:textId="55AEE12D" w:rsidR="005138C3" w:rsidRDefault="005362E1" w:rsidP="005138C3">
      <w:bookmarkStart w:id="0" w:name="_Hlk49247924"/>
      <w:r>
        <w:t>Souhlas je udělován za účelem zdokonalování, údržby a vývoj poskytovaných služeb. Dalším aspektem je pak optimalizace a personalizace obsahu, včetně obsahu reklam</w:t>
      </w:r>
      <w:r w:rsidR="003626BC">
        <w:t>. Dále pak za účelem z</w:t>
      </w:r>
      <w:r w:rsidR="005138C3" w:rsidRPr="004B76B6">
        <w:t>veřejnění</w:t>
      </w:r>
      <w:r w:rsidR="005138C3">
        <w:t xml:space="preserve">, úpravy a nakládání s podobou a obsahem </w:t>
      </w:r>
      <w:r w:rsidR="005138C3" w:rsidRPr="004B76B6">
        <w:t>osobního profilu na</w:t>
      </w:r>
      <w:r w:rsidR="005138C3">
        <w:t> </w:t>
      </w:r>
      <w:r w:rsidR="005138C3" w:rsidRPr="004B76B6">
        <w:t>webových stránkách</w:t>
      </w:r>
      <w:r>
        <w:t xml:space="preserve"> a sociální platformě</w:t>
      </w:r>
      <w:r w:rsidR="005138C3" w:rsidRPr="004B76B6">
        <w:t xml:space="preserve"> organizace</w:t>
      </w:r>
      <w:r>
        <w:t xml:space="preserve"> provozovaných na webu </w:t>
      </w:r>
      <w:r w:rsidRPr="00245BEC">
        <w:t>http://</w:t>
      </w:r>
      <w:r w:rsidR="00245BEC" w:rsidRPr="00245BEC">
        <w:t>www.electree</w:t>
      </w:r>
      <w:r w:rsidR="006962D5" w:rsidRPr="00245BEC">
        <w:t>.</w:t>
      </w:r>
      <w:r w:rsidRPr="00245BEC">
        <w:t>cz</w:t>
      </w:r>
      <w:r w:rsidR="005138C3" w:rsidRPr="00245BEC">
        <w:t>.</w:t>
      </w:r>
      <w:r>
        <w:t xml:space="preserve"> </w:t>
      </w:r>
    </w:p>
    <w:p w14:paraId="5C27FD08" w14:textId="77777777" w:rsidR="003626BC" w:rsidRDefault="003626BC" w:rsidP="005138C3">
      <w:r w:rsidRPr="003626BC">
        <w:t xml:space="preserve">Na základě shromažďovaných informací </w:t>
      </w:r>
      <w:r>
        <w:t>je vylepšováno</w:t>
      </w:r>
      <w:r w:rsidRPr="003626BC">
        <w:t xml:space="preserve"> zabezpečení a spolehlivost služeb. </w:t>
      </w:r>
      <w:r>
        <w:t>Do té spadá zejména</w:t>
      </w:r>
      <w:r w:rsidRPr="003626BC">
        <w:t xml:space="preserve"> zjišťování, prevence a reagování na podvody, zneužití, bezpečnostní rizika a technické problémy, které by mohly poškodit </w:t>
      </w:r>
      <w:r>
        <w:t>organizaci správce</w:t>
      </w:r>
      <w:r w:rsidRPr="003626BC">
        <w:t>, uživatele nebo veřejnost.</w:t>
      </w:r>
    </w:p>
    <w:p w14:paraId="05231046" w14:textId="6F96046D" w:rsidR="00A0566A" w:rsidRDefault="007809A1" w:rsidP="005138C3">
      <w:r w:rsidRPr="00A16ED8">
        <w:t>Shromážděné informace jsou užívány i za účelem zasílání obchodních sdělení</w:t>
      </w:r>
      <w:r w:rsidR="00A16ED8">
        <w:t xml:space="preserve"> a newsletterů</w:t>
      </w:r>
      <w:r w:rsidR="003C64F4">
        <w:t>.</w:t>
      </w:r>
    </w:p>
    <w:p w14:paraId="1DCBA5FB" w14:textId="77777777" w:rsidR="00245BEC" w:rsidRDefault="00245BEC" w:rsidP="005138C3"/>
    <w:p w14:paraId="31D9F7A5" w14:textId="77777777" w:rsidR="00245BEC" w:rsidRDefault="00245BEC" w:rsidP="005138C3"/>
    <w:bookmarkEnd w:id="0"/>
    <w:p w14:paraId="4FCD281C" w14:textId="77777777" w:rsidR="005138C3" w:rsidRPr="00FA28AB" w:rsidRDefault="003626BC" w:rsidP="005138C3">
      <w:pPr>
        <w:rPr>
          <w:b/>
        </w:rPr>
      </w:pPr>
      <w:r>
        <w:rPr>
          <w:b/>
        </w:rPr>
        <w:t>Doba udělení souhlasu</w:t>
      </w:r>
      <w:r w:rsidR="005138C3" w:rsidRPr="00FA28AB">
        <w:rPr>
          <w:b/>
        </w:rPr>
        <w:t>:</w:t>
      </w:r>
    </w:p>
    <w:p w14:paraId="0C889942" w14:textId="77777777" w:rsidR="005138C3" w:rsidRDefault="005138C3" w:rsidP="005138C3">
      <w:r>
        <w:t xml:space="preserve">Na dobu určitou – na dobu 10 let od okamžiku udělení souhlasu, nebo do okamžiku odvolání souhlasu. </w:t>
      </w:r>
    </w:p>
    <w:p w14:paraId="6F6C3FB5" w14:textId="77777777" w:rsidR="003626BC" w:rsidRDefault="003626BC" w:rsidP="005138C3">
      <w:pPr>
        <w:rPr>
          <w:b/>
        </w:rPr>
      </w:pPr>
    </w:p>
    <w:p w14:paraId="26D4EE94" w14:textId="77777777" w:rsidR="005138C3" w:rsidRPr="00FA28AB" w:rsidRDefault="003626BC" w:rsidP="005138C3">
      <w:pPr>
        <w:rPr>
          <w:b/>
        </w:rPr>
      </w:pPr>
      <w:r>
        <w:rPr>
          <w:b/>
        </w:rPr>
        <w:t xml:space="preserve">Podmínění zpřístupnění a zpracování osobních údajů: </w:t>
      </w:r>
    </w:p>
    <w:p w14:paraId="51D165ED" w14:textId="77777777" w:rsidR="005138C3" w:rsidRDefault="005138C3" w:rsidP="005138C3">
      <w:r>
        <w:t xml:space="preserve">Organizace je oprávněna použít osobní údaje pouze v souladu s výše uvedeným účelem a po výše uvedenou dobu, nebo pro legitimní potřebu státních kontrolních orgánů a orgánů činných v trestním řízení. </w:t>
      </w:r>
    </w:p>
    <w:p w14:paraId="69401DD8" w14:textId="77777777" w:rsidR="005138C3" w:rsidRDefault="005138C3" w:rsidP="005138C3">
      <w:r>
        <w:t>Organizace je</w:t>
      </w:r>
      <w:r w:rsidRPr="003D2735">
        <w:t xml:space="preserve"> opráv</w:t>
      </w:r>
      <w:r>
        <w:t>něna shromažďovat, zpracovávat či</w:t>
      </w:r>
      <w:r w:rsidRPr="003D2735">
        <w:t xml:space="preserve"> sledovat osobní údaje a jiná data</w:t>
      </w:r>
      <w:r>
        <w:t>. Případně je organizace dále oprávněna poskytnout osobní údaje subjektům spolupracujícím s</w:t>
      </w:r>
      <w:r w:rsidR="00F91F61">
        <w:t> </w:t>
      </w:r>
      <w:r>
        <w:t>organizací na dosažení primárního účelu, pro který je udělen tento souhlas. S takovými subjekty se organizace zavazuje uzavřít smlouvu obsahující stejné podmínky pro zpracování osobních údajů.</w:t>
      </w:r>
    </w:p>
    <w:p w14:paraId="5BC5E51F" w14:textId="77777777" w:rsidR="005138C3" w:rsidRDefault="005138C3" w:rsidP="005138C3">
      <w:r>
        <w:t>Zpracování bude probíhat v souladu s příslušnými právními normami o ochraně osobních údajů a s Nařízením Evropského parlamentu a Rady (EU) 2016/679 ze dne 27. dubna 2016 o ochraně fyzických osob v souvislosti se zpracováním osobních údajů a o volném pohybu těchto údajů a o zrušení směrnice 95/46/ES (obecné nařízení o ochraně osobních údajů).</w:t>
      </w:r>
    </w:p>
    <w:p w14:paraId="51F3C78D" w14:textId="77777777" w:rsidR="000D2433" w:rsidRDefault="000D2433" w:rsidP="005138C3">
      <w:r>
        <w:t xml:space="preserve">Pro vyloučení jakýchkoliv pochybností </w:t>
      </w:r>
      <w:r w:rsidR="003626BC">
        <w:t>výslovně prohlašujete</w:t>
      </w:r>
      <w:r>
        <w:t>, že:</w:t>
      </w:r>
    </w:p>
    <w:p w14:paraId="103B5EA4" w14:textId="77777777" w:rsidR="005138C3" w:rsidRPr="00572A92" w:rsidRDefault="005138C3" w:rsidP="003626BC">
      <w:pPr>
        <w:pStyle w:val="Odstavecseseznamem"/>
      </w:pPr>
      <w:r w:rsidRPr="00572A92">
        <w:t xml:space="preserve">Byl/a jsem poučen/a o tom, že poskytnutí údajů je dobrovolné. </w:t>
      </w:r>
    </w:p>
    <w:p w14:paraId="50AA7B11" w14:textId="77777777" w:rsidR="005138C3" w:rsidRPr="00572A92" w:rsidRDefault="005138C3" w:rsidP="003626BC">
      <w:pPr>
        <w:pStyle w:val="Odstavecseseznamem"/>
      </w:pPr>
      <w:r w:rsidRPr="00572A92">
        <w:t xml:space="preserve">Byl/a jsem poučen/a o svém právu tento souhlas </w:t>
      </w:r>
      <w:proofErr w:type="gramStart"/>
      <w:r w:rsidRPr="00572A92">
        <w:t>odvolat</w:t>
      </w:r>
      <w:proofErr w:type="gramEnd"/>
      <w:r w:rsidRPr="00572A92">
        <w:t xml:space="preserve"> a to i bez udání důvodu.</w:t>
      </w:r>
    </w:p>
    <w:p w14:paraId="37400B93" w14:textId="77777777" w:rsidR="005138C3" w:rsidRPr="00572A92" w:rsidRDefault="005138C3" w:rsidP="003626BC">
      <w:pPr>
        <w:pStyle w:val="Odstavecseseznamem"/>
      </w:pPr>
      <w:r w:rsidRPr="00572A92">
        <w:t>Byl/a jsem poučen/a o svém právu přístupu k těmto údajům a právu na jejich opravu.</w:t>
      </w:r>
    </w:p>
    <w:p w14:paraId="2F08DC6C" w14:textId="77777777" w:rsidR="005138C3" w:rsidRPr="00572A92" w:rsidRDefault="005138C3" w:rsidP="003626BC">
      <w:pPr>
        <w:pStyle w:val="Odstavecseseznamem"/>
      </w:pPr>
      <w:r w:rsidRPr="00572A92">
        <w:t>Byl/a jsem poučen/a o svém na vymazání těchto údajů, pokud dochází k jejich zpracování v rozporu s ochranou definovanou příslušnou legislativou nebo v rozporu s tímto souhlasem, nebo byl souhlas odvolán.</w:t>
      </w:r>
    </w:p>
    <w:p w14:paraId="01FCE2CC" w14:textId="77777777" w:rsidR="003626BC" w:rsidRPr="003626BC" w:rsidRDefault="005138C3" w:rsidP="003626BC">
      <w:pPr>
        <w:pStyle w:val="Odstavecseseznamem"/>
      </w:pPr>
      <w:r w:rsidRPr="003626BC">
        <w:t>Byl/a jsem poučen/a o tom, že údaje budou předmětem automatizovaného rozhodování včetně profilování</w:t>
      </w:r>
    </w:p>
    <w:p w14:paraId="5D954B21" w14:textId="77777777" w:rsidR="005138C3" w:rsidRPr="003626BC" w:rsidRDefault="005138C3" w:rsidP="003626BC">
      <w:pPr>
        <w:pStyle w:val="Odstavecseseznamem"/>
      </w:pPr>
      <w:r w:rsidRPr="003626BC">
        <w:t>Byl/a jsem také poučen/a o tom, že tato svá práva mohu uplatnit doručením žádosti na adrese sídla organizace, tedy na adrese Lidická 700/19, 602 00, Brno.</w:t>
      </w:r>
    </w:p>
    <w:p w14:paraId="43701279" w14:textId="77777777" w:rsidR="005138C3" w:rsidRDefault="005138C3" w:rsidP="005138C3">
      <w:r>
        <w:t xml:space="preserve">Organizace prohlašuje, že bude shromažďovat poskytnuté údaje v rozsahu nezbytném pro naplnění účelu a zpracovávat je bude pouze v souladu s účelem, k němuž byly shromážděny. </w:t>
      </w:r>
    </w:p>
    <w:p w14:paraId="3D818280" w14:textId="77777777" w:rsidR="005138C3" w:rsidRDefault="005138C3" w:rsidP="005138C3">
      <w:r>
        <w:t xml:space="preserve">Pro zřejmost organizace prohlašuje, že osobní údaje bude zpracovávat strojově (automatizovaně) prostřednictvím počítačů a počítačových programů, a v případě potřeby i v písemné podobě.   </w:t>
      </w:r>
    </w:p>
    <w:p w14:paraId="2C783A79" w14:textId="77777777" w:rsidR="005138C3" w:rsidRDefault="005138C3" w:rsidP="005138C3">
      <w:pPr>
        <w:rPr>
          <w:sz w:val="20"/>
        </w:rPr>
      </w:pPr>
      <w:r>
        <w:t xml:space="preserve">Tímto </w:t>
      </w:r>
      <w:r w:rsidR="003626BC">
        <w:t>prohlašujete</w:t>
      </w:r>
      <w:r>
        <w:t xml:space="preserve">, že </w:t>
      </w:r>
      <w:r w:rsidR="003626BC">
        <w:t xml:space="preserve">jste byli </w:t>
      </w:r>
      <w:r>
        <w:t>organizací řádně poučen</w:t>
      </w:r>
      <w:r w:rsidR="003626BC">
        <w:t>i</w:t>
      </w:r>
      <w:r>
        <w:t xml:space="preserve"> o zpracování a ochraně osobních údajů. Dále prohlašuj</w:t>
      </w:r>
      <w:r w:rsidR="003626BC">
        <w:t>ete</w:t>
      </w:r>
      <w:r>
        <w:t xml:space="preserve">, že </w:t>
      </w:r>
      <w:r w:rsidR="003626BC">
        <w:t>Vámi poskytované</w:t>
      </w:r>
      <w:r>
        <w:t xml:space="preserve"> údaje jsou přesné a pravdivé a že jsou poskytovány dobrovolně, tj. že souhlas byl udělen jako svobodný, informovaný a konkrétní. </w:t>
      </w:r>
    </w:p>
    <w:p w14:paraId="1B6802DC" w14:textId="77777777" w:rsidR="005138C3" w:rsidRDefault="005138C3" w:rsidP="005138C3">
      <w:pPr>
        <w:rPr>
          <w:sz w:val="20"/>
        </w:rPr>
      </w:pPr>
    </w:p>
    <w:sectPr w:rsidR="005138C3" w:rsidSect="00A0566A">
      <w:foot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751A4" w14:textId="77777777" w:rsidR="004615B8" w:rsidRDefault="004615B8">
      <w:pPr>
        <w:spacing w:after="0" w:line="240" w:lineRule="auto"/>
      </w:pPr>
      <w:r>
        <w:separator/>
      </w:r>
    </w:p>
  </w:endnote>
  <w:endnote w:type="continuationSeparator" w:id="0">
    <w:p w14:paraId="2A84C623" w14:textId="77777777" w:rsidR="004615B8" w:rsidRDefault="00461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</w:rPr>
      <w:id w:val="702903756"/>
      <w:docPartObj>
        <w:docPartGallery w:val="Page Numbers (Bottom of Page)"/>
        <w:docPartUnique/>
      </w:docPartObj>
    </w:sdtPr>
    <w:sdtContent>
      <w:p w14:paraId="7DC8672D" w14:textId="77777777" w:rsidR="00A0566A" w:rsidRPr="0069398D" w:rsidRDefault="00A0566A">
        <w:pPr>
          <w:pStyle w:val="Zpat"/>
          <w:jc w:val="center"/>
          <w:rPr>
            <w:rFonts w:ascii="Times New Roman" w:hAnsi="Times New Roman" w:cs="Times New Roman"/>
          </w:rPr>
        </w:pPr>
        <w:r w:rsidRPr="0069398D">
          <w:rPr>
            <w:rFonts w:ascii="Times New Roman" w:hAnsi="Times New Roman" w:cs="Times New Roman"/>
          </w:rPr>
          <w:fldChar w:fldCharType="begin"/>
        </w:r>
        <w:r w:rsidRPr="0069398D">
          <w:rPr>
            <w:rFonts w:ascii="Times New Roman" w:hAnsi="Times New Roman" w:cs="Times New Roman"/>
          </w:rPr>
          <w:instrText>PAGE   \* MERGEFORMAT</w:instrText>
        </w:r>
        <w:r w:rsidRPr="0069398D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69398D">
          <w:rPr>
            <w:rFonts w:ascii="Times New Roman" w:hAnsi="Times New Roman" w:cs="Times New Roman"/>
          </w:rPr>
          <w:fldChar w:fldCharType="end"/>
        </w:r>
      </w:p>
    </w:sdtContent>
  </w:sdt>
  <w:p w14:paraId="0C2B12B3" w14:textId="77777777" w:rsidR="00A0566A" w:rsidRDefault="00A056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F08F" w14:textId="77777777" w:rsidR="004615B8" w:rsidRDefault="004615B8">
      <w:pPr>
        <w:spacing w:after="0" w:line="240" w:lineRule="auto"/>
      </w:pPr>
      <w:r>
        <w:separator/>
      </w:r>
    </w:p>
  </w:footnote>
  <w:footnote w:type="continuationSeparator" w:id="0">
    <w:p w14:paraId="40D17567" w14:textId="77777777" w:rsidR="004615B8" w:rsidRDefault="004615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9DCAC" w14:textId="77777777" w:rsidR="00A0566A" w:rsidRDefault="00A0566A" w:rsidP="00A0566A">
    <w:pPr>
      <w:pStyle w:val="Zhlav"/>
      <w:tabs>
        <w:tab w:val="clear" w:pos="4536"/>
        <w:tab w:val="clear" w:pos="9072"/>
        <w:tab w:val="left" w:pos="403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084B"/>
    <w:multiLevelType w:val="hybridMultilevel"/>
    <w:tmpl w:val="47B69D46"/>
    <w:lvl w:ilvl="0" w:tplc="FADC561E">
      <w:start w:val="1"/>
      <w:numFmt w:val="bullet"/>
      <w:pStyle w:val="Odstavecseseznamem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654BE"/>
    <w:multiLevelType w:val="hybridMultilevel"/>
    <w:tmpl w:val="331038E8"/>
    <w:lvl w:ilvl="0" w:tplc="3E02590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522788">
    <w:abstractNumId w:val="0"/>
  </w:num>
  <w:num w:numId="2" w16cid:durableId="1895045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8C3"/>
    <w:rsid w:val="0000395D"/>
    <w:rsid w:val="00054590"/>
    <w:rsid w:val="000D2433"/>
    <w:rsid w:val="00102A5C"/>
    <w:rsid w:val="00161AC7"/>
    <w:rsid w:val="001F35CC"/>
    <w:rsid w:val="00245BEC"/>
    <w:rsid w:val="00287AE1"/>
    <w:rsid w:val="003626BC"/>
    <w:rsid w:val="003735FB"/>
    <w:rsid w:val="0038410C"/>
    <w:rsid w:val="00392135"/>
    <w:rsid w:val="003C64F4"/>
    <w:rsid w:val="003D55DE"/>
    <w:rsid w:val="003D6023"/>
    <w:rsid w:val="00415437"/>
    <w:rsid w:val="004615B8"/>
    <w:rsid w:val="005138C3"/>
    <w:rsid w:val="005362E1"/>
    <w:rsid w:val="006962D5"/>
    <w:rsid w:val="007809A1"/>
    <w:rsid w:val="007C6118"/>
    <w:rsid w:val="007D0FBE"/>
    <w:rsid w:val="007E1D19"/>
    <w:rsid w:val="008B4958"/>
    <w:rsid w:val="008F3AFB"/>
    <w:rsid w:val="00980631"/>
    <w:rsid w:val="009D04F5"/>
    <w:rsid w:val="00A0566A"/>
    <w:rsid w:val="00A16ED8"/>
    <w:rsid w:val="00A37078"/>
    <w:rsid w:val="00B34C59"/>
    <w:rsid w:val="00C8029F"/>
    <w:rsid w:val="00DB278C"/>
    <w:rsid w:val="00E33188"/>
    <w:rsid w:val="00F9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9DE20"/>
  <w15:chartTrackingRefBased/>
  <w15:docId w15:val="{9989C49F-47D7-4137-870B-020FC605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38C3"/>
    <w:pPr>
      <w:spacing w:after="120" w:line="276" w:lineRule="auto"/>
      <w:jc w:val="both"/>
    </w:pPr>
    <w:rPr>
      <w:rFonts w:ascii="Times New Roman" w:hAnsi="Times New Roman" w:cs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autoRedefine/>
    <w:uiPriority w:val="34"/>
    <w:qFormat/>
    <w:rsid w:val="003626B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/>
      <w:contextualSpacing/>
    </w:pPr>
    <w:rPr>
      <w:rFonts w:eastAsia="Wingdings"/>
      <w:b/>
      <w:bCs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5138C3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 w:cstheme="minorBidi"/>
      <w:sz w:val="22"/>
    </w:rPr>
  </w:style>
  <w:style w:type="character" w:customStyle="1" w:styleId="ZhlavChar">
    <w:name w:val="Záhlaví Char"/>
    <w:basedOn w:val="Standardnpsmoodstavce"/>
    <w:link w:val="Zhlav"/>
    <w:uiPriority w:val="99"/>
    <w:rsid w:val="005138C3"/>
  </w:style>
  <w:style w:type="paragraph" w:styleId="Zpat">
    <w:name w:val="footer"/>
    <w:basedOn w:val="Normln"/>
    <w:link w:val="ZpatChar"/>
    <w:uiPriority w:val="99"/>
    <w:unhideWhenUsed/>
    <w:rsid w:val="005138C3"/>
    <w:pPr>
      <w:tabs>
        <w:tab w:val="center" w:pos="4536"/>
        <w:tab w:val="right" w:pos="9072"/>
      </w:tabs>
      <w:spacing w:after="0" w:line="240" w:lineRule="auto"/>
      <w:jc w:val="left"/>
    </w:pPr>
    <w:rPr>
      <w:rFonts w:asciiTheme="minorHAnsi" w:hAnsiTheme="minorHAnsi" w:cstheme="minorBidi"/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5138C3"/>
  </w:style>
  <w:style w:type="paragraph" w:styleId="Textbubliny">
    <w:name w:val="Balloon Text"/>
    <w:basedOn w:val="Normln"/>
    <w:link w:val="TextbublinyChar"/>
    <w:uiPriority w:val="99"/>
    <w:semiHidden/>
    <w:unhideWhenUsed/>
    <w:rsid w:val="00F91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1F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 Valach</dc:creator>
  <cp:keywords/>
  <dc:description/>
  <cp:lastModifiedBy>Michal Pokorný</cp:lastModifiedBy>
  <cp:revision>3</cp:revision>
  <cp:lastPrinted>2020-01-14T14:46:00Z</cp:lastPrinted>
  <dcterms:created xsi:type="dcterms:W3CDTF">2023-07-06T08:58:00Z</dcterms:created>
  <dcterms:modified xsi:type="dcterms:W3CDTF">2023-07-25T11:44:00Z</dcterms:modified>
</cp:coreProperties>
</file>